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36" w:rsidRPr="00A62036" w:rsidRDefault="00A62036" w:rsidP="001A715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036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ИГРЫ, КОТОРЫЕ РАЗВИВАЮТ</w:t>
      </w:r>
    </w:p>
    <w:p w:rsidR="001A7151" w:rsidRDefault="001A7151" w:rsidP="001A71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03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2349113</wp:posOffset>
            </wp:positionH>
            <wp:positionV relativeFrom="paragraph">
              <wp:posOffset>3479</wp:posOffset>
            </wp:positionV>
            <wp:extent cx="1606163" cy="1626240"/>
            <wp:effectExtent l="0" t="0" r="0" b="0"/>
            <wp:wrapNone/>
            <wp:docPr id="1" name="Рисунок 1" descr="http://treasitpacon.science/pic-school88.ru/images/Lager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easitpacon.science/pic-school88.ru/images/Lager/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3" cy="162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CA9" w:rsidRDefault="001B6CA9" w:rsidP="001A7151">
      <w:pPr>
        <w:jc w:val="center"/>
        <w:rPr>
          <w:rFonts w:ascii="Times New Roman" w:hAnsi="Times New Roman" w:cs="Times New Roman"/>
          <w:b/>
          <w:color w:val="FF3399"/>
          <w:sz w:val="72"/>
          <w:szCs w:val="72"/>
        </w:rPr>
      </w:pPr>
      <w:bookmarkStart w:id="0" w:name="_GoBack"/>
      <w:bookmarkEnd w:id="0"/>
    </w:p>
    <w:p w:rsidR="00A62036" w:rsidRDefault="00A62036" w:rsidP="00AC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3399"/>
          <w:sz w:val="26"/>
          <w:szCs w:val="26"/>
          <w:lang w:eastAsia="ru-RU"/>
        </w:rPr>
      </w:pPr>
    </w:p>
    <w:p w:rsidR="00A62036" w:rsidRDefault="00A62036" w:rsidP="00AC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3399"/>
          <w:sz w:val="26"/>
          <w:szCs w:val="26"/>
          <w:lang w:eastAsia="ru-RU"/>
        </w:rPr>
      </w:pPr>
    </w:p>
    <w:p w:rsidR="00A62036" w:rsidRDefault="00A62036" w:rsidP="00AC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3399"/>
          <w:sz w:val="26"/>
          <w:szCs w:val="26"/>
          <w:lang w:eastAsia="ru-RU"/>
        </w:rPr>
      </w:pPr>
    </w:p>
    <w:p w:rsidR="001A7151" w:rsidRPr="00AC4368" w:rsidRDefault="001A7151" w:rsidP="00AC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3399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b/>
          <w:i/>
          <w:color w:val="FF3399"/>
          <w:sz w:val="26"/>
          <w:szCs w:val="26"/>
          <w:lang w:eastAsia="ru-RU"/>
        </w:rPr>
        <w:t>Наверное, ни для кого не секрет, что к моменту поступления в школу у будущего первоклассника уже должна сложиться много</w:t>
      </w:r>
      <w:r w:rsidRPr="001A7151">
        <w:rPr>
          <w:rFonts w:ascii="Times New Roman" w:eastAsia="Times New Roman" w:hAnsi="Times New Roman" w:cs="Times New Roman"/>
          <w:b/>
          <w:i/>
          <w:color w:val="FF3399"/>
          <w:sz w:val="26"/>
          <w:szCs w:val="26"/>
          <w:lang w:eastAsia="ru-RU"/>
        </w:rPr>
        <w:softHyphen/>
        <w:t>гранная самооценка. В противном случае построить взаимоот</w:t>
      </w:r>
      <w:r w:rsidRPr="001A7151">
        <w:rPr>
          <w:rFonts w:ascii="Times New Roman" w:eastAsia="Times New Roman" w:hAnsi="Times New Roman" w:cs="Times New Roman"/>
          <w:b/>
          <w:i/>
          <w:color w:val="FF3399"/>
          <w:sz w:val="26"/>
          <w:szCs w:val="26"/>
          <w:lang w:eastAsia="ru-RU"/>
        </w:rPr>
        <w:softHyphen/>
        <w:t>ношения с учителями и сверстниками ему будет гораздо сложнее. </w:t>
      </w:r>
    </w:p>
    <w:p w:rsidR="001A7151" w:rsidRPr="001A7151" w:rsidRDefault="001A7151" w:rsidP="00AC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71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Важное значение</w:t>
      </w:r>
      <w:proofErr w:type="gramEnd"/>
      <w:r w:rsidRPr="001A71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формирования самооценки ребенка имеет игра.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ней он начинает видеть свои «высоты», понимает, как их достичь.</w:t>
      </w:r>
    </w:p>
    <w:p w:rsidR="001A7151" w:rsidRPr="001A7151" w:rsidRDefault="001A7151" w:rsidP="001A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У ма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лыша, который играет достаточно много, самооценка, как правило, впол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 адекватна. Если с ребенком играют мало или ему часто уступают (так обычно ведут себя взрослые), самооценка чаще всего завышена. Оче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видно, что у того, кто привык проигрывать, самооценка низка.</w:t>
      </w:r>
    </w:p>
    <w:p w:rsidR="001A7151" w:rsidRPr="001A7151" w:rsidRDefault="001A7151" w:rsidP="00AC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важно, чтобы игра повторялась. Периодически участвуя в одних и тех же играх, ребенок начинает видеть свои растущие возмож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ности, свое продвижение по определенному игровому маршруту. Дости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гая успеха, он начинает любить себя «нового» и стремится к самосовер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шенствованию, чтобы занять более высокие позиции в глазах взрослых, но в первую очередь, конечно, у сверстников.</w:t>
      </w:r>
    </w:p>
    <w:p w:rsidR="001A7151" w:rsidRPr="001A7151" w:rsidRDefault="001A7151" w:rsidP="001A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теперь о том, какие игры, несомненно, полезны вашим детям.</w:t>
      </w:r>
    </w:p>
    <w:p w:rsidR="001A7151" w:rsidRPr="001A7151" w:rsidRDefault="001A7151" w:rsidP="00AC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ребенком постарше уже можно заняться играми по правилам. Неза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служенно забытые </w:t>
      </w: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ходилки</w:t>
      </w:r>
      <w:proofErr w:type="spellEnd"/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 - бросаешь кубик и передвигаешь фишку по кружкам, от старта до финиша - научат соблюдать очередность; случай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ность выигрыша и проигрыша поможет спокойнее принять поражение и надеяться на победу в следующий раз.</w:t>
      </w:r>
    </w:p>
    <w:p w:rsidR="001A7151" w:rsidRPr="001A7151" w:rsidRDefault="001A7151" w:rsidP="001A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Любимая игра нашего детства </w:t>
      </w: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«Мор</w:t>
      </w: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ской бой»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тренирует внимание и память: очень сложно держать в уме боль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шое игровое поле, запоминать сделанные ходы и планировать свои дейст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вия, поэтому начинать следует с двух-трех «корабликов», постепенно уве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личивая «флотилию».</w:t>
      </w:r>
    </w:p>
    <w:p w:rsidR="001A7151" w:rsidRPr="001A7151" w:rsidRDefault="001A7151" w:rsidP="00AC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памяти, внимания и быстроты реакции пос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лужит и </w:t>
      </w: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лото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старая семейная забава. Лото хорошо тем, что в него можно играть не только вдвоем с ребенком, но и взять в компанию бабушек, деду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шек, младших и старших братьев и сестер.</w:t>
      </w:r>
    </w:p>
    <w:p w:rsidR="001A7151" w:rsidRPr="001A7151" w:rsidRDefault="001A7151" w:rsidP="001A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и в лото, и в морской бой, и в шахматы ребенок может играть со сверстниками. И наверняка будет играть с ними. Но научить понимать и принимать правила игры, показать, как достойно проигрывать и выигры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могут только родители. Ваша задача - сделать это тактич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и терпеливо, учитывая психологические особенности своего чада, иначе неизбежны слезы и огорчение, а зачастую на всю жизнь остается неприятие игры «на победителя» - из-за страха проиграть, оказаться неуспешным.</w:t>
      </w:r>
    </w:p>
    <w:p w:rsidR="001A7151" w:rsidRPr="001A7151" w:rsidRDefault="001A7151" w:rsidP="001A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 полагаем, что эти советы, ока</w:t>
      </w: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жутся полезными для многих родителей:</w:t>
      </w:r>
    </w:p>
    <w:p w:rsidR="001A7151" w:rsidRDefault="001A7151" w:rsidP="00AC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выделять время для игр с ребенком. Иног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 достаточно 15-20минут, иногда следует поиграть подольше. Место для игр значения не имеет. Главное, чтобы вы играли!</w:t>
      </w:r>
    </w:p>
    <w:p w:rsidR="001A7151" w:rsidRPr="001A7151" w:rsidRDefault="001A7151" w:rsidP="00AC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должны быть повторяющимися. Ребенок должен видеть, чему он</w:t>
      </w:r>
      <w:r w:rsidR="00E6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научился, и понимать, чему он еще только учится.</w:t>
      </w:r>
    </w:p>
    <w:p w:rsidR="001A7151" w:rsidRPr="001A7151" w:rsidRDefault="001A7151" w:rsidP="00AC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игре обязательно должен быть элемент соперничества. Ребенок должен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научиться</w:t>
      </w:r>
      <w:r w:rsidR="00AC4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бороться. Дети, которые соревновались между собой, как отмечают исследователи, гораздо дружелюбнее.</w:t>
      </w:r>
    </w:p>
    <w:p w:rsidR="005E6DB8" w:rsidRDefault="005E6DB8" w:rsidP="00AC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</w:t>
      </w:r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 в том, что у ребенка ежедневно накапливается определенный уровень агрессии, а это мощный тормоз в развитии. В игре-соревновании происходит ее сброс. </w:t>
      </w:r>
    </w:p>
    <w:p w:rsidR="00AC4368" w:rsidRDefault="005E6DB8" w:rsidP="00AC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</w:t>
      </w:r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ажно только соотносить вызов и возможности ребенка. И еще нужно помнить о том, что в игре с родителями малыш не должен все время выигрывать. Ре</w:t>
      </w:r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бенку нужно и проигрывать, но, учитывая специфику детского возраста, не часто. Важно научить его правильно относиться к проигрышу, понимать, по</w:t>
      </w:r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чему он проиграл.</w:t>
      </w:r>
      <w:r w:rsid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proofErr w:type="gramStart"/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играйте</w:t>
      </w:r>
      <w:proofErr w:type="gramEnd"/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что попало, лишь бы поиграть. Пусть пос</w:t>
      </w:r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тепенно ваши игры все более и более усложняются. Например, сначала на</w:t>
      </w:r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учите ребенка играть в детское лото, затем в домино, в шашки (на первых по</w:t>
      </w:r>
      <w:r w:rsidR="001A7151"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рах по облегченному варианту, а потом по обычному) и т. д.</w:t>
      </w:r>
    </w:p>
    <w:p w:rsidR="001A7151" w:rsidRPr="001A7151" w:rsidRDefault="001A7151" w:rsidP="00AC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DB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свою домашнюю систему игр с ребенком. Распре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делите игры</w:t>
      </w:r>
      <w:r w:rsidR="00AC4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715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домочадцами. В одни пусть играет папа, в другие - мама, бабушка, дедушка. В некоторые игры полезно играть всей семьей.</w:t>
      </w:r>
    </w:p>
    <w:p w:rsidR="00AC4368" w:rsidRDefault="00AC4368" w:rsidP="005E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B8" w:rsidRDefault="005E6DB8" w:rsidP="005E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B8">
        <w:rPr>
          <w:rFonts w:ascii="Times New Roman" w:hAnsi="Times New Roman" w:cs="Times New Roman"/>
          <w:sz w:val="28"/>
          <w:szCs w:val="28"/>
        </w:rPr>
        <w:t>Основные социальные качества, которые развивают и</w:t>
      </w:r>
      <w:r w:rsidR="00AC4368">
        <w:rPr>
          <w:rFonts w:ascii="Times New Roman" w:hAnsi="Times New Roman" w:cs="Times New Roman"/>
          <w:sz w:val="28"/>
          <w:szCs w:val="28"/>
        </w:rPr>
        <w:t>гры у детей: Самостоятельность -</w:t>
      </w:r>
      <w:r w:rsidRPr="005E6DB8">
        <w:rPr>
          <w:rFonts w:ascii="Times New Roman" w:hAnsi="Times New Roman" w:cs="Times New Roman"/>
          <w:sz w:val="28"/>
          <w:szCs w:val="28"/>
        </w:rPr>
        <w:t xml:space="preserve"> умение принимать решения и действовать без помощи со стороны, особенно взрослых (учителей, родителей); </w:t>
      </w:r>
    </w:p>
    <w:p w:rsidR="005E6DB8" w:rsidRDefault="00AC4368" w:rsidP="005E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68">
        <w:rPr>
          <w:rFonts w:ascii="Times New Roman" w:hAnsi="Times New Roman" w:cs="Times New Roman"/>
          <w:b/>
          <w:i/>
          <w:sz w:val="28"/>
          <w:szCs w:val="28"/>
        </w:rPr>
        <w:t>Смелость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6DB8" w:rsidRPr="005E6DB8">
        <w:rPr>
          <w:rFonts w:ascii="Times New Roman" w:hAnsi="Times New Roman" w:cs="Times New Roman"/>
          <w:sz w:val="28"/>
          <w:szCs w:val="28"/>
        </w:rPr>
        <w:t xml:space="preserve"> способность преодолеть собственные страхи; </w:t>
      </w:r>
    </w:p>
    <w:p w:rsidR="005E6DB8" w:rsidRDefault="00AC4368" w:rsidP="005E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68">
        <w:rPr>
          <w:rFonts w:ascii="Times New Roman" w:hAnsi="Times New Roman" w:cs="Times New Roman"/>
          <w:b/>
          <w:i/>
          <w:sz w:val="28"/>
          <w:szCs w:val="28"/>
        </w:rPr>
        <w:t>Честность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6DB8" w:rsidRPr="005E6DB8">
        <w:rPr>
          <w:rFonts w:ascii="Times New Roman" w:hAnsi="Times New Roman" w:cs="Times New Roman"/>
          <w:sz w:val="28"/>
          <w:szCs w:val="28"/>
        </w:rPr>
        <w:t xml:space="preserve"> важное качество, являющееся основой порядочности, вызывающей доверительное отношение со стороны окружающих; </w:t>
      </w:r>
    </w:p>
    <w:p w:rsidR="005E6DB8" w:rsidRDefault="00AC4368" w:rsidP="005E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68">
        <w:rPr>
          <w:rFonts w:ascii="Times New Roman" w:hAnsi="Times New Roman" w:cs="Times New Roman"/>
          <w:b/>
          <w:i/>
          <w:sz w:val="28"/>
          <w:szCs w:val="28"/>
        </w:rPr>
        <w:t>Доброту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6DB8" w:rsidRPr="005E6DB8">
        <w:rPr>
          <w:rFonts w:ascii="Times New Roman" w:hAnsi="Times New Roman" w:cs="Times New Roman"/>
          <w:sz w:val="28"/>
          <w:szCs w:val="28"/>
        </w:rPr>
        <w:t xml:space="preserve"> способность к сочувствию и сопереживан</w:t>
      </w:r>
      <w:r>
        <w:rPr>
          <w:rFonts w:ascii="Times New Roman" w:hAnsi="Times New Roman" w:cs="Times New Roman"/>
          <w:sz w:val="28"/>
          <w:szCs w:val="28"/>
        </w:rPr>
        <w:t xml:space="preserve">ию, желание помочь; </w:t>
      </w:r>
      <w:r w:rsidRPr="00AC4368">
        <w:rPr>
          <w:rFonts w:ascii="Times New Roman" w:hAnsi="Times New Roman" w:cs="Times New Roman"/>
          <w:b/>
          <w:i/>
          <w:sz w:val="28"/>
          <w:szCs w:val="28"/>
        </w:rPr>
        <w:t xml:space="preserve">Трудолюбие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6DB8" w:rsidRPr="005E6DB8">
        <w:rPr>
          <w:rFonts w:ascii="Times New Roman" w:hAnsi="Times New Roman" w:cs="Times New Roman"/>
          <w:sz w:val="28"/>
          <w:szCs w:val="28"/>
        </w:rPr>
        <w:t xml:space="preserve"> в процессе игр ребенок учится работать и получать удовольствие от своего труда; </w:t>
      </w:r>
    </w:p>
    <w:p w:rsidR="005E6DB8" w:rsidRDefault="00AC4368" w:rsidP="005E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68">
        <w:rPr>
          <w:rFonts w:ascii="Times New Roman" w:hAnsi="Times New Roman" w:cs="Times New Roman"/>
          <w:b/>
          <w:i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6DB8" w:rsidRPr="005E6DB8">
        <w:rPr>
          <w:rFonts w:ascii="Times New Roman" w:hAnsi="Times New Roman" w:cs="Times New Roman"/>
          <w:sz w:val="28"/>
          <w:szCs w:val="28"/>
        </w:rPr>
        <w:t xml:space="preserve"> умение отвечать за свои поступки, принятые решения и действия в ходе игры и в дальнейшей жизни; </w:t>
      </w:r>
    </w:p>
    <w:p w:rsidR="00AC4368" w:rsidRPr="001A7151" w:rsidRDefault="00AC4368" w:rsidP="00AC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368">
        <w:rPr>
          <w:rFonts w:ascii="Times New Roman" w:hAnsi="Times New Roman" w:cs="Times New Roman"/>
          <w:b/>
          <w:i/>
          <w:sz w:val="28"/>
          <w:szCs w:val="28"/>
        </w:rPr>
        <w:t>Уважение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6DB8" w:rsidRPr="005E6DB8">
        <w:rPr>
          <w:rFonts w:ascii="Times New Roman" w:hAnsi="Times New Roman" w:cs="Times New Roman"/>
          <w:sz w:val="28"/>
          <w:szCs w:val="28"/>
        </w:rPr>
        <w:t xml:space="preserve"> способность уважать и учитывать мнения и желания окружающих; </w:t>
      </w:r>
      <w:r w:rsidR="005E6DB8" w:rsidRPr="00AC4368">
        <w:rPr>
          <w:rFonts w:ascii="Times New Roman" w:hAnsi="Times New Roman" w:cs="Times New Roman"/>
          <w:b/>
          <w:i/>
          <w:sz w:val="28"/>
          <w:szCs w:val="28"/>
        </w:rPr>
        <w:t>Уверенность в собственных силах</w:t>
      </w:r>
      <w:r w:rsidR="005E6DB8" w:rsidRPr="005E6DB8">
        <w:rPr>
          <w:rFonts w:ascii="Times New Roman" w:hAnsi="Times New Roman" w:cs="Times New Roman"/>
          <w:sz w:val="28"/>
          <w:szCs w:val="28"/>
        </w:rPr>
        <w:t xml:space="preserve"> – формируется при должной оценке игровых достижений со стороны взрослых, с одновременным об</w:t>
      </w:r>
      <w:r>
        <w:rPr>
          <w:rFonts w:ascii="Times New Roman" w:hAnsi="Times New Roman" w:cs="Times New Roman"/>
          <w:sz w:val="28"/>
          <w:szCs w:val="28"/>
        </w:rPr>
        <w:t>учением правильному переживанию</w:t>
      </w:r>
      <w:r>
        <w:rPr>
          <w:rFonts w:ascii="Times New Roman" w:hAnsi="Times New Roman" w:cs="Times New Roman"/>
          <w:sz w:val="28"/>
          <w:szCs w:val="28"/>
        </w:rPr>
        <w:tab/>
        <w:t>неудач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</w:r>
      <w:r w:rsidR="005E6DB8" w:rsidRPr="005E6DB8">
        <w:rPr>
          <w:rFonts w:ascii="Times New Roman" w:hAnsi="Times New Roman" w:cs="Times New Roman"/>
          <w:sz w:val="28"/>
          <w:szCs w:val="28"/>
        </w:rPr>
        <w:t>неприятностей.</w:t>
      </w:r>
      <w:r w:rsidR="005E6DB8" w:rsidRPr="005E6DB8">
        <w:rPr>
          <w:rFonts w:ascii="Times New Roman" w:hAnsi="Times New Roman" w:cs="Times New Roman"/>
          <w:sz w:val="28"/>
          <w:szCs w:val="28"/>
        </w:rPr>
        <w:br/>
      </w:r>
      <w:r w:rsidR="005E6DB8">
        <w:rPr>
          <w:rFonts w:ascii="Trebuchet MS" w:hAnsi="Trebuchet MS"/>
          <w:color w:val="000000"/>
          <w:sz w:val="18"/>
          <w:szCs w:val="18"/>
        </w:rPr>
        <w:br/>
      </w: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помните: ваши систематические игровые занятия с ребенком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это долгосрочная инвестиция в его будущее. И окупится она сполна.</w:t>
      </w:r>
    </w:p>
    <w:p w:rsidR="00AC4368" w:rsidRDefault="00AC4368" w:rsidP="00AC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 один репе</w:t>
      </w:r>
      <w:r w:rsidRPr="001A71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титор не сможет дать ребенку столько, сколько даст семья, заинтересованная его перспективами на будущее.</w:t>
      </w:r>
    </w:p>
    <w:sectPr w:rsidR="00AC4368" w:rsidSect="00AC43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F3"/>
    <w:multiLevelType w:val="multilevel"/>
    <w:tmpl w:val="FEC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C34D1"/>
    <w:multiLevelType w:val="multilevel"/>
    <w:tmpl w:val="042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214A8"/>
    <w:multiLevelType w:val="multilevel"/>
    <w:tmpl w:val="4F8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67817"/>
    <w:multiLevelType w:val="multilevel"/>
    <w:tmpl w:val="A79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90873"/>
    <w:multiLevelType w:val="multilevel"/>
    <w:tmpl w:val="9AD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2C"/>
    <w:rsid w:val="001A7151"/>
    <w:rsid w:val="001B6CA9"/>
    <w:rsid w:val="0041242C"/>
    <w:rsid w:val="005E6DB8"/>
    <w:rsid w:val="00927709"/>
    <w:rsid w:val="00A62036"/>
    <w:rsid w:val="00AC4368"/>
    <w:rsid w:val="00E6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1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6DB8"/>
  </w:style>
  <w:style w:type="character" w:styleId="a5">
    <w:name w:val="Hyperlink"/>
    <w:basedOn w:val="a0"/>
    <w:uiPriority w:val="99"/>
    <w:semiHidden/>
    <w:unhideWhenUsed/>
    <w:rsid w:val="005E6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1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6DB8"/>
  </w:style>
  <w:style w:type="character" w:styleId="a5">
    <w:name w:val="Hyperlink"/>
    <w:basedOn w:val="a0"/>
    <w:uiPriority w:val="99"/>
    <w:semiHidden/>
    <w:unhideWhenUsed/>
    <w:rsid w:val="005E6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Evans</cp:lastModifiedBy>
  <cp:revision>7</cp:revision>
  <dcterms:created xsi:type="dcterms:W3CDTF">2016-03-04T06:23:00Z</dcterms:created>
  <dcterms:modified xsi:type="dcterms:W3CDTF">2021-10-25T17:41:00Z</dcterms:modified>
</cp:coreProperties>
</file>